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E12" w:rsidRPr="00AF7E12" w:rsidRDefault="00AF7E12" w:rsidP="00AF7E12">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AF7E12">
        <w:rPr>
          <w:rFonts w:ascii="Times New Roman" w:eastAsia="Times New Roman" w:hAnsi="Times New Roman" w:cs="Times New Roman"/>
          <w:b/>
          <w:bCs/>
          <w:sz w:val="36"/>
          <w:szCs w:val="36"/>
          <w:lang w:eastAsia="de-AT"/>
        </w:rPr>
        <w:t>Politik</w:t>
      </w:r>
    </w:p>
    <w:p w:rsidR="00AF7E12" w:rsidRPr="00AF7E12" w:rsidRDefault="00AF7E12" w:rsidP="00AF7E12">
      <w:p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 xml:space="preserve">15 gewählte Gemeindevertreter (Mehrheitswahl, keine Parteien, siehe auch „Kommunalpolitik ohne Parteien“), Bürgermeister: Thomas Konrad seit 12. Oktober 2020, Vizebürgermeisterin: Katharina Fuchs, zwei weitere Gemeindevorstände (Erich Schwärzler, Johannes </w:t>
      </w:r>
      <w:proofErr w:type="spellStart"/>
      <w:r w:rsidRPr="00AF7E12">
        <w:rPr>
          <w:rFonts w:ascii="Times New Roman" w:eastAsia="Times New Roman" w:hAnsi="Times New Roman" w:cs="Times New Roman"/>
          <w:sz w:val="24"/>
          <w:szCs w:val="24"/>
          <w:lang w:eastAsia="de-AT"/>
        </w:rPr>
        <w:t>Nußbaumer</w:t>
      </w:r>
      <w:proofErr w:type="spellEnd"/>
      <w:r w:rsidRPr="00AF7E12">
        <w:rPr>
          <w:rFonts w:ascii="Times New Roman" w:eastAsia="Times New Roman" w:hAnsi="Times New Roman" w:cs="Times New Roman"/>
          <w:sz w:val="24"/>
          <w:szCs w:val="24"/>
          <w:lang w:eastAsia="de-AT"/>
        </w:rPr>
        <w:t>); die Gemeindevertretung besteht aus 15 Mitgliedern, davon fünf Frauen.</w:t>
      </w:r>
    </w:p>
    <w:p w:rsidR="00AF7E12" w:rsidRPr="00AF7E12" w:rsidRDefault="00AF7E12" w:rsidP="00AF7E12">
      <w:p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 xml:space="preserve">Das Gemeindewappen entstand 1969 nach einem Entwurf des </w:t>
      </w:r>
      <w:proofErr w:type="spellStart"/>
      <w:r w:rsidRPr="00AF7E12">
        <w:rPr>
          <w:rFonts w:ascii="Times New Roman" w:eastAsia="Times New Roman" w:hAnsi="Times New Roman" w:cs="Times New Roman"/>
          <w:sz w:val="24"/>
          <w:szCs w:val="24"/>
          <w:lang w:eastAsia="de-AT"/>
        </w:rPr>
        <w:t>Schrunser</w:t>
      </w:r>
      <w:proofErr w:type="spellEnd"/>
      <w:r w:rsidRPr="00AF7E12">
        <w:rPr>
          <w:rFonts w:ascii="Times New Roman" w:eastAsia="Times New Roman" w:hAnsi="Times New Roman" w:cs="Times New Roman"/>
          <w:sz w:val="24"/>
          <w:szCs w:val="24"/>
          <w:lang w:eastAsia="de-AT"/>
        </w:rPr>
        <w:t xml:space="preserve"> Künstlers und Heraldikers Konrad Honold. Es zeigt zwei in sich verschlungene belaubte Äste als Symbol der beiden vereinten Ortsteile.</w:t>
      </w:r>
    </w:p>
    <w:p w:rsidR="00AF7E12" w:rsidRPr="00AF7E12" w:rsidRDefault="00FD296F" w:rsidP="00AF7E12">
      <w:pPr>
        <w:spacing w:before="100" w:beforeAutospacing="1" w:after="100" w:afterAutospacing="1" w:line="240" w:lineRule="auto"/>
        <w:outlineLvl w:val="3"/>
        <w:rPr>
          <w:rFonts w:ascii="Times New Roman" w:eastAsia="Times New Roman" w:hAnsi="Times New Roman" w:cs="Times New Roman"/>
          <w:b/>
          <w:bCs/>
          <w:sz w:val="24"/>
          <w:szCs w:val="24"/>
          <w:lang w:eastAsia="de-AT"/>
        </w:rPr>
      </w:pPr>
      <w:hyperlink r:id="rId5" w:anchor="3d0b06741212e1108" w:history="1">
        <w:r w:rsidR="00AF7E12" w:rsidRPr="00AF7E12">
          <w:rPr>
            <w:rFonts w:ascii="Times New Roman" w:eastAsia="Times New Roman" w:hAnsi="Times New Roman" w:cs="Times New Roman"/>
            <w:b/>
            <w:bCs/>
            <w:color w:val="0000FF"/>
            <w:sz w:val="24"/>
            <w:szCs w:val="24"/>
            <w:u w:val="single"/>
            <w:lang w:eastAsia="de-AT"/>
          </w:rPr>
          <w:t>Mehr zur Gemeindepolitik lesen</w:t>
        </w:r>
      </w:hyperlink>
    </w:p>
    <w:p w:rsidR="00AF7E12" w:rsidRPr="00AF7E12" w:rsidRDefault="00AF7E12" w:rsidP="00AF7E12">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AF7E12">
        <w:rPr>
          <w:rFonts w:ascii="Times New Roman" w:eastAsia="Times New Roman" w:hAnsi="Times New Roman" w:cs="Times New Roman"/>
          <w:b/>
          <w:bCs/>
          <w:sz w:val="36"/>
          <w:szCs w:val="36"/>
          <w:lang w:eastAsia="de-AT"/>
        </w:rPr>
        <w:t>Bürgerschaftliches Engagement</w:t>
      </w:r>
    </w:p>
    <w:p w:rsidR="00AF7E12" w:rsidRPr="00AF7E12" w:rsidRDefault="00AF7E12" w:rsidP="00AF7E12">
      <w:pPr>
        <w:spacing w:before="100" w:beforeAutospacing="1" w:after="100" w:afterAutospacing="1" w:line="240" w:lineRule="auto"/>
        <w:rPr>
          <w:rFonts w:ascii="Times New Roman" w:eastAsia="Times New Roman" w:hAnsi="Times New Roman" w:cs="Times New Roman"/>
          <w:sz w:val="24"/>
          <w:szCs w:val="24"/>
          <w:lang w:eastAsia="de-AT"/>
        </w:rPr>
      </w:pPr>
      <w:proofErr w:type="spellStart"/>
      <w:r w:rsidRPr="00AF7E12">
        <w:rPr>
          <w:rFonts w:ascii="Times New Roman" w:eastAsia="Times New Roman" w:hAnsi="Times New Roman" w:cs="Times New Roman"/>
          <w:sz w:val="24"/>
          <w:szCs w:val="24"/>
          <w:lang w:eastAsia="de-AT"/>
        </w:rPr>
        <w:t>Langenegg</w:t>
      </w:r>
      <w:proofErr w:type="spellEnd"/>
      <w:r w:rsidRPr="00AF7E12">
        <w:rPr>
          <w:rFonts w:ascii="Times New Roman" w:eastAsia="Times New Roman" w:hAnsi="Times New Roman" w:cs="Times New Roman"/>
          <w:sz w:val="24"/>
          <w:szCs w:val="24"/>
          <w:lang w:eastAsia="de-AT"/>
        </w:rPr>
        <w:t xml:space="preserve"> setzte ab 1997 auf Eigeninitiative. Mit dem vom Land Vorarlberg angebotenen Projekt „Lebenswert leben“ wurde in der Ära des damaligen Bürgermeisters Peter </w:t>
      </w:r>
      <w:proofErr w:type="spellStart"/>
      <w:r w:rsidRPr="00AF7E12">
        <w:rPr>
          <w:rFonts w:ascii="Times New Roman" w:eastAsia="Times New Roman" w:hAnsi="Times New Roman" w:cs="Times New Roman"/>
          <w:sz w:val="24"/>
          <w:szCs w:val="24"/>
          <w:lang w:eastAsia="de-AT"/>
        </w:rPr>
        <w:t>Nußbaumer</w:t>
      </w:r>
      <w:proofErr w:type="spellEnd"/>
      <w:r w:rsidRPr="00AF7E12">
        <w:rPr>
          <w:rFonts w:ascii="Times New Roman" w:eastAsia="Times New Roman" w:hAnsi="Times New Roman" w:cs="Times New Roman"/>
          <w:sz w:val="24"/>
          <w:szCs w:val="24"/>
          <w:lang w:eastAsia="de-AT"/>
        </w:rPr>
        <w:t xml:space="preserve"> ein Bewusstseinsbildungsprozess in die Wege geleitet, der heute seine Früchte trägt. Erklärte Ziele waren:</w:t>
      </w:r>
    </w:p>
    <w:p w:rsidR="00AF7E12" w:rsidRPr="00AF7E12" w:rsidRDefault="00AF7E12" w:rsidP="00AF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Die Dorfgemeinschaft aktivieren</w:t>
      </w:r>
    </w:p>
    <w:p w:rsidR="00AF7E12" w:rsidRPr="00AF7E12" w:rsidRDefault="00AF7E12" w:rsidP="00AF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Das Wir-Gefühl stärken</w:t>
      </w:r>
    </w:p>
    <w:p w:rsidR="00AF7E12" w:rsidRPr="00AF7E12" w:rsidRDefault="00AF7E12" w:rsidP="00AF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Die Zusammenarbeit der Vereine und Initiativen unterstützen</w:t>
      </w:r>
    </w:p>
    <w:p w:rsidR="00AF7E12" w:rsidRPr="00AF7E12" w:rsidRDefault="00AF7E12" w:rsidP="00AF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Bewusstseinsbildung für die Nahversorgung</w:t>
      </w:r>
    </w:p>
    <w:p w:rsidR="00AF7E12" w:rsidRPr="00AF7E12" w:rsidRDefault="00AF7E12" w:rsidP="00AF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Für mehr Lebensqualität im Dorf</w:t>
      </w:r>
    </w:p>
    <w:p w:rsidR="00AF7E12" w:rsidRPr="00AF7E12" w:rsidRDefault="00FD296F" w:rsidP="00AF7E12">
      <w:pPr>
        <w:spacing w:before="100" w:beforeAutospacing="1" w:after="100" w:afterAutospacing="1" w:line="240" w:lineRule="auto"/>
        <w:outlineLvl w:val="3"/>
        <w:rPr>
          <w:rFonts w:ascii="Times New Roman" w:eastAsia="Times New Roman" w:hAnsi="Times New Roman" w:cs="Times New Roman"/>
          <w:b/>
          <w:bCs/>
          <w:sz w:val="24"/>
          <w:szCs w:val="24"/>
          <w:lang w:eastAsia="de-AT"/>
        </w:rPr>
      </w:pPr>
      <w:hyperlink r:id="rId6" w:anchor="732cffc345151b0f1" w:history="1">
        <w:r w:rsidR="00AF7E12" w:rsidRPr="00AF7E12">
          <w:rPr>
            <w:rFonts w:ascii="Times New Roman" w:eastAsia="Times New Roman" w:hAnsi="Times New Roman" w:cs="Times New Roman"/>
            <w:b/>
            <w:bCs/>
            <w:color w:val="0000FF"/>
            <w:sz w:val="24"/>
            <w:szCs w:val="24"/>
            <w:u w:val="single"/>
            <w:lang w:eastAsia="de-AT"/>
          </w:rPr>
          <w:t>Mehr zum bürgerschaftlichen Engagement lesen</w:t>
        </w:r>
      </w:hyperlink>
    </w:p>
    <w:p w:rsidR="00AF7E12" w:rsidRPr="00AF7E12" w:rsidRDefault="00AF7E12" w:rsidP="00AF7E12">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AF7E12">
        <w:rPr>
          <w:rFonts w:ascii="Times New Roman" w:eastAsia="Times New Roman" w:hAnsi="Times New Roman" w:cs="Times New Roman"/>
          <w:b/>
          <w:bCs/>
          <w:sz w:val="36"/>
          <w:szCs w:val="36"/>
          <w:lang w:eastAsia="de-AT"/>
        </w:rPr>
        <w:t>Arbeitsgruppen unter Mitwirkung der Bevölkerung</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Lebenswert leben</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Wirtschaftsgemeinschaft</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proofErr w:type="spellStart"/>
      <w:r w:rsidRPr="00AF7E12">
        <w:rPr>
          <w:rFonts w:ascii="Times New Roman" w:eastAsia="Times New Roman" w:hAnsi="Times New Roman" w:cs="Times New Roman"/>
          <w:sz w:val="24"/>
          <w:szCs w:val="24"/>
          <w:lang w:eastAsia="de-AT"/>
        </w:rPr>
        <w:t>Familieplus</w:t>
      </w:r>
      <w:proofErr w:type="spellEnd"/>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Energieteam</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Energieportale</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Nahversorgung</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proofErr w:type="spellStart"/>
      <w:r w:rsidRPr="00AF7E12">
        <w:rPr>
          <w:rFonts w:ascii="Times New Roman" w:eastAsia="Times New Roman" w:hAnsi="Times New Roman" w:cs="Times New Roman"/>
          <w:sz w:val="24"/>
          <w:szCs w:val="24"/>
          <w:lang w:eastAsia="de-AT"/>
        </w:rPr>
        <w:t>Langenegger</w:t>
      </w:r>
      <w:proofErr w:type="spellEnd"/>
      <w:r w:rsidRPr="00AF7E12">
        <w:rPr>
          <w:rFonts w:ascii="Times New Roman" w:eastAsia="Times New Roman" w:hAnsi="Times New Roman" w:cs="Times New Roman"/>
          <w:sz w:val="24"/>
          <w:szCs w:val="24"/>
          <w:lang w:eastAsia="de-AT"/>
        </w:rPr>
        <w:t xml:space="preserve"> Talente (Lokalwährung)</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Sozialkapital mit Bürgerhilfe „</w:t>
      </w:r>
      <w:proofErr w:type="spellStart"/>
      <w:r w:rsidRPr="00AF7E12">
        <w:rPr>
          <w:rFonts w:ascii="Times New Roman" w:eastAsia="Times New Roman" w:hAnsi="Times New Roman" w:cs="Times New Roman"/>
          <w:sz w:val="24"/>
          <w:szCs w:val="24"/>
          <w:lang w:eastAsia="de-AT"/>
        </w:rPr>
        <w:t>Burki</w:t>
      </w:r>
      <w:proofErr w:type="spellEnd"/>
      <w:r w:rsidRPr="00AF7E12">
        <w:rPr>
          <w:rFonts w:ascii="Times New Roman" w:eastAsia="Times New Roman" w:hAnsi="Times New Roman" w:cs="Times New Roman"/>
          <w:sz w:val="24"/>
          <w:szCs w:val="24"/>
          <w:lang w:eastAsia="de-AT"/>
        </w:rPr>
        <w:t xml:space="preserve">“ – </w:t>
      </w:r>
      <w:proofErr w:type="spellStart"/>
      <w:r w:rsidRPr="00AF7E12">
        <w:rPr>
          <w:rFonts w:ascii="Times New Roman" w:eastAsia="Times New Roman" w:hAnsi="Times New Roman" w:cs="Times New Roman"/>
          <w:sz w:val="24"/>
          <w:szCs w:val="24"/>
          <w:lang w:eastAsia="de-AT"/>
        </w:rPr>
        <w:t>Burki</w:t>
      </w:r>
      <w:proofErr w:type="spellEnd"/>
      <w:r w:rsidRPr="00AF7E12">
        <w:rPr>
          <w:rFonts w:ascii="Times New Roman" w:eastAsia="Times New Roman" w:hAnsi="Times New Roman" w:cs="Times New Roman"/>
          <w:sz w:val="24"/>
          <w:szCs w:val="24"/>
          <w:lang w:eastAsia="de-AT"/>
        </w:rPr>
        <w:t xml:space="preserve"> ist eine Holzfigur, die ein Betreuter der</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proofErr w:type="spellStart"/>
      <w:r w:rsidRPr="00AF7E12">
        <w:rPr>
          <w:rFonts w:ascii="Times New Roman" w:eastAsia="Times New Roman" w:hAnsi="Times New Roman" w:cs="Times New Roman"/>
          <w:sz w:val="24"/>
          <w:szCs w:val="24"/>
          <w:lang w:eastAsia="de-AT"/>
        </w:rPr>
        <w:t>LebenshilfeWerkstätte</w:t>
      </w:r>
      <w:proofErr w:type="spellEnd"/>
      <w:r w:rsidRPr="00AF7E12">
        <w:rPr>
          <w:rFonts w:ascii="Times New Roman" w:eastAsia="Times New Roman" w:hAnsi="Times New Roman" w:cs="Times New Roman"/>
          <w:sz w:val="24"/>
          <w:szCs w:val="24"/>
          <w:lang w:eastAsia="de-AT"/>
        </w:rPr>
        <w:t xml:space="preserve"> </w:t>
      </w:r>
      <w:proofErr w:type="spellStart"/>
      <w:r w:rsidRPr="00AF7E12">
        <w:rPr>
          <w:rFonts w:ascii="Times New Roman" w:eastAsia="Times New Roman" w:hAnsi="Times New Roman" w:cs="Times New Roman"/>
          <w:sz w:val="24"/>
          <w:szCs w:val="24"/>
          <w:lang w:eastAsia="de-AT"/>
        </w:rPr>
        <w:t>Langenegg</w:t>
      </w:r>
      <w:proofErr w:type="spellEnd"/>
      <w:r w:rsidRPr="00AF7E12">
        <w:rPr>
          <w:rFonts w:ascii="Times New Roman" w:eastAsia="Times New Roman" w:hAnsi="Times New Roman" w:cs="Times New Roman"/>
          <w:sz w:val="24"/>
          <w:szCs w:val="24"/>
          <w:lang w:eastAsia="de-AT"/>
        </w:rPr>
        <w:t xml:space="preserve"> entworfen hat und das mittlerweile das Maskottchen für bürgerliches Engagement wurde, als Anerkennung und Erinnerungsstück an verdiente Bürger und Gäste verliehen wird</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w:t>
      </w:r>
      <w:proofErr w:type="spellStart"/>
      <w:r w:rsidRPr="00AF7E12">
        <w:rPr>
          <w:rFonts w:ascii="Times New Roman" w:eastAsia="Times New Roman" w:hAnsi="Times New Roman" w:cs="Times New Roman"/>
          <w:sz w:val="24"/>
          <w:szCs w:val="24"/>
          <w:lang w:eastAsia="de-AT"/>
        </w:rPr>
        <w:t>Tädschm’r</w:t>
      </w:r>
      <w:proofErr w:type="spellEnd"/>
      <w:r w:rsidRPr="00AF7E12">
        <w:rPr>
          <w:rFonts w:ascii="Times New Roman" w:eastAsia="Times New Roman" w:hAnsi="Times New Roman" w:cs="Times New Roman"/>
          <w:sz w:val="24"/>
          <w:szCs w:val="24"/>
          <w:lang w:eastAsia="de-AT"/>
        </w:rPr>
        <w:t>“</w:t>
      </w:r>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Gemeindereporter und -</w:t>
      </w:r>
      <w:proofErr w:type="spellStart"/>
      <w:r w:rsidRPr="00AF7E12">
        <w:rPr>
          <w:rFonts w:ascii="Times New Roman" w:eastAsia="Times New Roman" w:hAnsi="Times New Roman" w:cs="Times New Roman"/>
          <w:sz w:val="24"/>
          <w:szCs w:val="24"/>
          <w:lang w:eastAsia="de-AT"/>
        </w:rPr>
        <w:t>fotografen</w:t>
      </w:r>
      <w:proofErr w:type="spellEnd"/>
    </w:p>
    <w:p w:rsidR="00AF7E12" w:rsidRPr="00AF7E12" w:rsidRDefault="00AF7E12" w:rsidP="00AF7E1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Naturschutz (Schutzgebiet Im Nord)</w:t>
      </w:r>
    </w:p>
    <w:p w:rsidR="00AF7E12" w:rsidRPr="00AF7E12" w:rsidRDefault="00FD296F" w:rsidP="00AF7E12">
      <w:pPr>
        <w:spacing w:before="100" w:beforeAutospacing="1" w:after="100" w:afterAutospacing="1" w:line="240" w:lineRule="auto"/>
        <w:outlineLvl w:val="3"/>
        <w:rPr>
          <w:rFonts w:ascii="Times New Roman" w:eastAsia="Times New Roman" w:hAnsi="Times New Roman" w:cs="Times New Roman"/>
          <w:b/>
          <w:bCs/>
          <w:sz w:val="24"/>
          <w:szCs w:val="24"/>
          <w:lang w:eastAsia="de-AT"/>
        </w:rPr>
      </w:pPr>
      <w:hyperlink r:id="rId7" w:anchor="116ebbe8d1d236cee" w:history="1">
        <w:r w:rsidR="00AF7E12" w:rsidRPr="00AF7E12">
          <w:rPr>
            <w:rFonts w:ascii="Times New Roman" w:eastAsia="Times New Roman" w:hAnsi="Times New Roman" w:cs="Times New Roman"/>
            <w:b/>
            <w:bCs/>
            <w:color w:val="0000FF"/>
            <w:sz w:val="24"/>
            <w:szCs w:val="24"/>
            <w:u w:val="single"/>
            <w:lang w:eastAsia="de-AT"/>
          </w:rPr>
          <w:t>Mehr zu den Arbeitsgruppen</w:t>
        </w:r>
      </w:hyperlink>
    </w:p>
    <w:p w:rsidR="00AF7E12" w:rsidRPr="00AF7E12" w:rsidRDefault="00AF7E12" w:rsidP="00AF7E12">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AF7E12">
        <w:rPr>
          <w:rFonts w:ascii="Times New Roman" w:eastAsia="Times New Roman" w:hAnsi="Times New Roman" w:cs="Times New Roman"/>
          <w:b/>
          <w:bCs/>
          <w:sz w:val="36"/>
          <w:szCs w:val="36"/>
          <w:lang w:eastAsia="de-AT"/>
        </w:rPr>
        <w:t>Für die Jugend, die Zukunft des Dorfs</w:t>
      </w:r>
    </w:p>
    <w:p w:rsidR="00AF7E12" w:rsidRPr="00AF7E12" w:rsidRDefault="00AF7E12" w:rsidP="00AF7E12">
      <w:p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sz w:val="24"/>
          <w:szCs w:val="24"/>
          <w:lang w:eastAsia="de-AT"/>
        </w:rPr>
        <w:t>Fehlende Ausbildungs- und Arbeitsplätze, zu wenig Unterhaltungsmöglichkeiten, keine nächtlichen öffentlichen Transportmöglichkeiten: das sind die Hauptgründe, warum Jugendliche aus ländlichen Dörfern in Ballungszentren ziehen, wo alle ihre Bedürfnisse in dichten Infrastrukturen abgedeckt werden.</w:t>
      </w:r>
      <w:r w:rsidRPr="00AF7E12">
        <w:rPr>
          <w:rFonts w:ascii="Times New Roman" w:eastAsia="Times New Roman" w:hAnsi="Times New Roman" w:cs="Times New Roman"/>
          <w:sz w:val="24"/>
          <w:szCs w:val="24"/>
          <w:lang w:eastAsia="de-AT"/>
        </w:rPr>
        <w:br/>
      </w:r>
      <w:proofErr w:type="spellStart"/>
      <w:r w:rsidRPr="00AF7E12">
        <w:rPr>
          <w:rFonts w:ascii="Times New Roman" w:eastAsia="Times New Roman" w:hAnsi="Times New Roman" w:cs="Times New Roman"/>
          <w:sz w:val="24"/>
          <w:szCs w:val="24"/>
          <w:lang w:eastAsia="de-AT"/>
        </w:rPr>
        <w:t>Langenegg</w:t>
      </w:r>
      <w:proofErr w:type="spellEnd"/>
      <w:r w:rsidRPr="00AF7E12">
        <w:rPr>
          <w:rFonts w:ascii="Times New Roman" w:eastAsia="Times New Roman" w:hAnsi="Times New Roman" w:cs="Times New Roman"/>
          <w:sz w:val="24"/>
          <w:szCs w:val="24"/>
          <w:lang w:eastAsia="de-AT"/>
        </w:rPr>
        <w:t xml:space="preserve"> wirkt solchen Trends erfolgreich entgegen.</w:t>
      </w:r>
    </w:p>
    <w:p w:rsidR="00AF7E12" w:rsidRPr="00AF7E12" w:rsidRDefault="00FD296F" w:rsidP="00AF7E12">
      <w:pPr>
        <w:spacing w:before="100" w:beforeAutospacing="1" w:after="100" w:afterAutospacing="1" w:line="240" w:lineRule="auto"/>
        <w:outlineLvl w:val="3"/>
        <w:rPr>
          <w:rFonts w:ascii="Times New Roman" w:eastAsia="Times New Roman" w:hAnsi="Times New Roman" w:cs="Times New Roman"/>
          <w:b/>
          <w:bCs/>
          <w:sz w:val="24"/>
          <w:szCs w:val="24"/>
          <w:lang w:eastAsia="de-AT"/>
        </w:rPr>
      </w:pPr>
      <w:hyperlink r:id="rId8" w:anchor="1fe1253b76aa5c843" w:history="1">
        <w:r w:rsidR="00AF7E12" w:rsidRPr="00AF7E12">
          <w:rPr>
            <w:rFonts w:ascii="Times New Roman" w:eastAsia="Times New Roman" w:hAnsi="Times New Roman" w:cs="Times New Roman"/>
            <w:b/>
            <w:bCs/>
            <w:color w:val="0000FF"/>
            <w:sz w:val="24"/>
            <w:szCs w:val="24"/>
            <w:u w:val="single"/>
            <w:lang w:eastAsia="de-AT"/>
          </w:rPr>
          <w:t>Mehr zum Schwerpunkt Jugend lesen</w:t>
        </w:r>
      </w:hyperlink>
    </w:p>
    <w:p w:rsidR="00AF7E12" w:rsidRPr="00AF7E12" w:rsidRDefault="00AF7E12" w:rsidP="00AF7E12">
      <w:pPr>
        <w:spacing w:after="0" w:line="240" w:lineRule="auto"/>
        <w:rPr>
          <w:rFonts w:ascii="Times New Roman" w:eastAsia="Times New Roman" w:hAnsi="Times New Roman" w:cs="Times New Roman"/>
          <w:sz w:val="24"/>
          <w:szCs w:val="24"/>
          <w:lang w:eastAsia="de-AT"/>
        </w:rPr>
      </w:pPr>
    </w:p>
    <w:p w:rsidR="00AF7E12" w:rsidRPr="00AF7E12" w:rsidRDefault="00AF7E12" w:rsidP="00AF7E12">
      <w:pPr>
        <w:spacing w:before="100" w:beforeAutospacing="1" w:after="100" w:afterAutospacing="1" w:line="240" w:lineRule="auto"/>
        <w:outlineLvl w:val="3"/>
        <w:rPr>
          <w:rFonts w:ascii="Times New Roman" w:eastAsia="Times New Roman" w:hAnsi="Times New Roman" w:cs="Times New Roman"/>
          <w:b/>
          <w:bCs/>
          <w:sz w:val="24"/>
          <w:szCs w:val="24"/>
          <w:lang w:eastAsia="de-AT"/>
        </w:rPr>
      </w:pPr>
      <w:r w:rsidRPr="00AF7E12">
        <w:rPr>
          <w:rFonts w:ascii="Times New Roman" w:eastAsia="Times New Roman" w:hAnsi="Times New Roman" w:cs="Times New Roman"/>
          <w:b/>
          <w:bCs/>
          <w:sz w:val="24"/>
          <w:szCs w:val="24"/>
          <w:lang w:eastAsia="de-AT"/>
        </w:rPr>
        <w:t>Sieger des europäischen Dorferneuerungspreises 2010</w:t>
      </w:r>
    </w:p>
    <w:p w:rsidR="00AF7E12" w:rsidRPr="00AF7E12" w:rsidRDefault="00AF7E12" w:rsidP="00AF7E12">
      <w:pPr>
        <w:spacing w:before="100" w:beforeAutospacing="1" w:after="100" w:afterAutospacing="1" w:line="240" w:lineRule="auto"/>
        <w:rPr>
          <w:rFonts w:ascii="Times New Roman" w:eastAsia="Times New Roman" w:hAnsi="Times New Roman" w:cs="Times New Roman"/>
          <w:sz w:val="24"/>
          <w:szCs w:val="24"/>
          <w:lang w:eastAsia="de-AT"/>
        </w:rPr>
      </w:pPr>
      <w:r w:rsidRPr="00AF7E12">
        <w:rPr>
          <w:rFonts w:ascii="Times New Roman" w:eastAsia="Times New Roman" w:hAnsi="Times New Roman" w:cs="Times New Roman"/>
          <w:noProof/>
          <w:color w:val="0000FF"/>
          <w:sz w:val="24"/>
          <w:szCs w:val="24"/>
          <w:lang w:eastAsia="de-AT"/>
        </w:rPr>
        <w:drawing>
          <wp:inline distT="0" distB="0" distL="0" distR="0" wp14:anchorId="01183053" wp14:editId="4B159831">
            <wp:extent cx="949960" cy="811530"/>
            <wp:effectExtent l="0" t="0" r="2540" b="7620"/>
            <wp:docPr id="2" name="Bild 2" descr="https://www.langenegg.at/wp-content/uploads/2022/07/Dorferneuerungspreis_2010-162x300.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angenegg.at/wp-content/uploads/2022/07/Dorferneuerungspreis_2010-162x300.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811530"/>
                    </a:xfrm>
                    <a:prstGeom prst="rect">
                      <a:avLst/>
                    </a:prstGeom>
                    <a:noFill/>
                    <a:ln>
                      <a:noFill/>
                    </a:ln>
                  </pic:spPr>
                </pic:pic>
              </a:graphicData>
            </a:graphic>
          </wp:inline>
        </w:drawing>
      </w:r>
      <w:r w:rsidRPr="00AF7E12">
        <w:rPr>
          <w:rFonts w:ascii="Times New Roman" w:eastAsia="Times New Roman" w:hAnsi="Times New Roman" w:cs="Times New Roman"/>
          <w:sz w:val="24"/>
          <w:szCs w:val="24"/>
          <w:lang w:eastAsia="de-AT"/>
        </w:rPr>
        <w:t>Der Preis wird seit 1990 alle zwei Jahre vergeben. Im Wettbewerb werden Anstrengungen des Dorfes bewertet, die auf eine dauerhafte, sichtbare ländliche Entwicklung zielen und in kooperative Aktionen und Pläne eingebunden sind. </w:t>
      </w:r>
      <w:hyperlink r:id="rId11" w:tgtFrame="_blank" w:history="1">
        <w:r w:rsidRPr="00AF7E12">
          <w:rPr>
            <w:rFonts w:ascii="Times New Roman" w:eastAsia="Times New Roman" w:hAnsi="Times New Roman" w:cs="Times New Roman"/>
            <w:color w:val="0000FF"/>
            <w:sz w:val="24"/>
            <w:szCs w:val="24"/>
            <w:u w:val="single"/>
            <w:lang w:eastAsia="de-AT"/>
          </w:rPr>
          <w:t>mehr lesen</w:t>
        </w:r>
      </w:hyperlink>
    </w:p>
    <w:sectPr w:rsidR="00AF7E12" w:rsidRPr="00AF7E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E10F9"/>
    <w:multiLevelType w:val="multilevel"/>
    <w:tmpl w:val="B37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50DB4"/>
    <w:multiLevelType w:val="multilevel"/>
    <w:tmpl w:val="DCE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A128C"/>
    <w:multiLevelType w:val="multilevel"/>
    <w:tmpl w:val="518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C6A24"/>
    <w:multiLevelType w:val="multilevel"/>
    <w:tmpl w:val="846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E305B"/>
    <w:multiLevelType w:val="multilevel"/>
    <w:tmpl w:val="8FB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45084"/>
    <w:multiLevelType w:val="multilevel"/>
    <w:tmpl w:val="49C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E37907"/>
    <w:multiLevelType w:val="multilevel"/>
    <w:tmpl w:val="B62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5B"/>
    <w:rsid w:val="00913546"/>
    <w:rsid w:val="00A126C1"/>
    <w:rsid w:val="00A91C7E"/>
    <w:rsid w:val="00AF7E12"/>
    <w:rsid w:val="00BD20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B50E7-177F-4214-83EE-76F51F67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144896">
      <w:bodyDiv w:val="1"/>
      <w:marLeft w:val="0"/>
      <w:marRight w:val="0"/>
      <w:marTop w:val="0"/>
      <w:marBottom w:val="0"/>
      <w:divBdr>
        <w:top w:val="none" w:sz="0" w:space="0" w:color="auto"/>
        <w:left w:val="none" w:sz="0" w:space="0" w:color="auto"/>
        <w:bottom w:val="none" w:sz="0" w:space="0" w:color="auto"/>
        <w:right w:val="none" w:sz="0" w:space="0" w:color="auto"/>
      </w:divBdr>
      <w:divsChild>
        <w:div w:id="142351263">
          <w:marLeft w:val="0"/>
          <w:marRight w:val="0"/>
          <w:marTop w:val="0"/>
          <w:marBottom w:val="0"/>
          <w:divBdr>
            <w:top w:val="none" w:sz="0" w:space="0" w:color="auto"/>
            <w:left w:val="none" w:sz="0" w:space="0" w:color="auto"/>
            <w:bottom w:val="none" w:sz="0" w:space="0" w:color="auto"/>
            <w:right w:val="none" w:sz="0" w:space="0" w:color="auto"/>
          </w:divBdr>
          <w:divsChild>
            <w:div w:id="1541674429">
              <w:marLeft w:val="0"/>
              <w:marRight w:val="0"/>
              <w:marTop w:val="0"/>
              <w:marBottom w:val="0"/>
              <w:divBdr>
                <w:top w:val="none" w:sz="0" w:space="0" w:color="auto"/>
                <w:left w:val="none" w:sz="0" w:space="0" w:color="auto"/>
                <w:bottom w:val="none" w:sz="0" w:space="0" w:color="auto"/>
                <w:right w:val="none" w:sz="0" w:space="0" w:color="auto"/>
              </w:divBdr>
              <w:divsChild>
                <w:div w:id="83771508">
                  <w:marLeft w:val="0"/>
                  <w:marRight w:val="0"/>
                  <w:marTop w:val="0"/>
                  <w:marBottom w:val="0"/>
                  <w:divBdr>
                    <w:top w:val="none" w:sz="0" w:space="0" w:color="auto"/>
                    <w:left w:val="none" w:sz="0" w:space="0" w:color="auto"/>
                    <w:bottom w:val="none" w:sz="0" w:space="0" w:color="auto"/>
                    <w:right w:val="none" w:sz="0" w:space="0" w:color="auto"/>
                  </w:divBdr>
                  <w:divsChild>
                    <w:div w:id="1240211715">
                      <w:marLeft w:val="0"/>
                      <w:marRight w:val="0"/>
                      <w:marTop w:val="0"/>
                      <w:marBottom w:val="0"/>
                      <w:divBdr>
                        <w:top w:val="none" w:sz="0" w:space="0" w:color="auto"/>
                        <w:left w:val="none" w:sz="0" w:space="0" w:color="auto"/>
                        <w:bottom w:val="none" w:sz="0" w:space="0" w:color="auto"/>
                        <w:right w:val="none" w:sz="0" w:space="0" w:color="auto"/>
                      </w:divBdr>
                      <w:divsChild>
                        <w:div w:id="535702903">
                          <w:marLeft w:val="0"/>
                          <w:marRight w:val="0"/>
                          <w:marTop w:val="0"/>
                          <w:marBottom w:val="0"/>
                          <w:divBdr>
                            <w:top w:val="none" w:sz="0" w:space="0" w:color="auto"/>
                            <w:left w:val="none" w:sz="0" w:space="0" w:color="auto"/>
                            <w:bottom w:val="none" w:sz="0" w:space="0" w:color="auto"/>
                            <w:right w:val="none" w:sz="0" w:space="0" w:color="auto"/>
                          </w:divBdr>
                          <w:divsChild>
                            <w:div w:id="10570268">
                              <w:marLeft w:val="0"/>
                              <w:marRight w:val="0"/>
                              <w:marTop w:val="0"/>
                              <w:marBottom w:val="0"/>
                              <w:divBdr>
                                <w:top w:val="none" w:sz="0" w:space="0" w:color="auto"/>
                                <w:left w:val="none" w:sz="0" w:space="0" w:color="auto"/>
                                <w:bottom w:val="none" w:sz="0" w:space="0" w:color="auto"/>
                                <w:right w:val="none" w:sz="0" w:space="0" w:color="auto"/>
                              </w:divBdr>
                              <w:divsChild>
                                <w:div w:id="1939557495">
                                  <w:marLeft w:val="0"/>
                                  <w:marRight w:val="0"/>
                                  <w:marTop w:val="0"/>
                                  <w:marBottom w:val="0"/>
                                  <w:divBdr>
                                    <w:top w:val="none" w:sz="0" w:space="0" w:color="auto"/>
                                    <w:left w:val="none" w:sz="0" w:space="0" w:color="auto"/>
                                    <w:bottom w:val="none" w:sz="0" w:space="0" w:color="auto"/>
                                    <w:right w:val="none" w:sz="0" w:space="0" w:color="auto"/>
                                  </w:divBdr>
                                  <w:divsChild>
                                    <w:div w:id="1014965695">
                                      <w:marLeft w:val="0"/>
                                      <w:marRight w:val="0"/>
                                      <w:marTop w:val="0"/>
                                      <w:marBottom w:val="0"/>
                                      <w:divBdr>
                                        <w:top w:val="none" w:sz="0" w:space="0" w:color="auto"/>
                                        <w:left w:val="none" w:sz="0" w:space="0" w:color="auto"/>
                                        <w:bottom w:val="none" w:sz="0" w:space="0" w:color="auto"/>
                                        <w:right w:val="none" w:sz="0" w:space="0" w:color="auto"/>
                                      </w:divBdr>
                                    </w:div>
                                    <w:div w:id="693725468">
                                      <w:marLeft w:val="0"/>
                                      <w:marRight w:val="0"/>
                                      <w:marTop w:val="0"/>
                                      <w:marBottom w:val="0"/>
                                      <w:divBdr>
                                        <w:top w:val="none" w:sz="0" w:space="0" w:color="auto"/>
                                        <w:left w:val="none" w:sz="0" w:space="0" w:color="auto"/>
                                        <w:bottom w:val="none" w:sz="0" w:space="0" w:color="auto"/>
                                        <w:right w:val="none" w:sz="0" w:space="0" w:color="auto"/>
                                      </w:divBdr>
                                      <w:divsChild>
                                        <w:div w:id="1531259508">
                                          <w:marLeft w:val="0"/>
                                          <w:marRight w:val="0"/>
                                          <w:marTop w:val="0"/>
                                          <w:marBottom w:val="0"/>
                                          <w:divBdr>
                                            <w:top w:val="none" w:sz="0" w:space="0" w:color="auto"/>
                                            <w:left w:val="none" w:sz="0" w:space="0" w:color="auto"/>
                                            <w:bottom w:val="none" w:sz="0" w:space="0" w:color="auto"/>
                                            <w:right w:val="none" w:sz="0" w:space="0" w:color="auto"/>
                                          </w:divBdr>
                                          <w:divsChild>
                                            <w:div w:id="1570771057">
                                              <w:marLeft w:val="0"/>
                                              <w:marRight w:val="0"/>
                                              <w:marTop w:val="0"/>
                                              <w:marBottom w:val="0"/>
                                              <w:divBdr>
                                                <w:top w:val="none" w:sz="0" w:space="0" w:color="auto"/>
                                                <w:left w:val="none" w:sz="0" w:space="0" w:color="auto"/>
                                                <w:bottom w:val="none" w:sz="0" w:space="0" w:color="auto"/>
                                                <w:right w:val="none" w:sz="0" w:space="0" w:color="auto"/>
                                              </w:divBdr>
                                              <w:divsChild>
                                                <w:div w:id="5163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72951">
                  <w:marLeft w:val="0"/>
                  <w:marRight w:val="0"/>
                  <w:marTop w:val="0"/>
                  <w:marBottom w:val="0"/>
                  <w:divBdr>
                    <w:top w:val="none" w:sz="0" w:space="0" w:color="auto"/>
                    <w:left w:val="none" w:sz="0" w:space="0" w:color="auto"/>
                    <w:bottom w:val="none" w:sz="0" w:space="0" w:color="auto"/>
                    <w:right w:val="none" w:sz="0" w:space="0" w:color="auto"/>
                  </w:divBdr>
                  <w:divsChild>
                    <w:div w:id="2071028527">
                      <w:marLeft w:val="0"/>
                      <w:marRight w:val="0"/>
                      <w:marTop w:val="0"/>
                      <w:marBottom w:val="0"/>
                      <w:divBdr>
                        <w:top w:val="none" w:sz="0" w:space="0" w:color="auto"/>
                        <w:left w:val="none" w:sz="0" w:space="0" w:color="auto"/>
                        <w:bottom w:val="none" w:sz="0" w:space="0" w:color="auto"/>
                        <w:right w:val="none" w:sz="0" w:space="0" w:color="auto"/>
                      </w:divBdr>
                      <w:divsChild>
                        <w:div w:id="2008365547">
                          <w:marLeft w:val="0"/>
                          <w:marRight w:val="0"/>
                          <w:marTop w:val="0"/>
                          <w:marBottom w:val="0"/>
                          <w:divBdr>
                            <w:top w:val="none" w:sz="0" w:space="0" w:color="auto"/>
                            <w:left w:val="none" w:sz="0" w:space="0" w:color="auto"/>
                            <w:bottom w:val="none" w:sz="0" w:space="0" w:color="auto"/>
                            <w:right w:val="none" w:sz="0" w:space="0" w:color="auto"/>
                          </w:divBdr>
                          <w:divsChild>
                            <w:div w:id="1967466358">
                              <w:marLeft w:val="0"/>
                              <w:marRight w:val="0"/>
                              <w:marTop w:val="0"/>
                              <w:marBottom w:val="0"/>
                              <w:divBdr>
                                <w:top w:val="none" w:sz="0" w:space="0" w:color="auto"/>
                                <w:left w:val="none" w:sz="0" w:space="0" w:color="auto"/>
                                <w:bottom w:val="none" w:sz="0" w:space="0" w:color="auto"/>
                                <w:right w:val="none" w:sz="0" w:space="0" w:color="auto"/>
                              </w:divBdr>
                              <w:divsChild>
                                <w:div w:id="1832670444">
                                  <w:marLeft w:val="0"/>
                                  <w:marRight w:val="0"/>
                                  <w:marTop w:val="0"/>
                                  <w:marBottom w:val="0"/>
                                  <w:divBdr>
                                    <w:top w:val="none" w:sz="0" w:space="0" w:color="auto"/>
                                    <w:left w:val="none" w:sz="0" w:space="0" w:color="auto"/>
                                    <w:bottom w:val="none" w:sz="0" w:space="0" w:color="auto"/>
                                    <w:right w:val="none" w:sz="0" w:space="0" w:color="auto"/>
                                  </w:divBdr>
                                  <w:divsChild>
                                    <w:div w:id="1856460927">
                                      <w:marLeft w:val="0"/>
                                      <w:marRight w:val="0"/>
                                      <w:marTop w:val="0"/>
                                      <w:marBottom w:val="0"/>
                                      <w:divBdr>
                                        <w:top w:val="none" w:sz="0" w:space="0" w:color="auto"/>
                                        <w:left w:val="none" w:sz="0" w:space="0" w:color="auto"/>
                                        <w:bottom w:val="none" w:sz="0" w:space="0" w:color="auto"/>
                                        <w:right w:val="none" w:sz="0" w:space="0" w:color="auto"/>
                                      </w:divBdr>
                                    </w:div>
                                    <w:div w:id="546382806">
                                      <w:marLeft w:val="0"/>
                                      <w:marRight w:val="0"/>
                                      <w:marTop w:val="0"/>
                                      <w:marBottom w:val="0"/>
                                      <w:divBdr>
                                        <w:top w:val="none" w:sz="0" w:space="0" w:color="auto"/>
                                        <w:left w:val="none" w:sz="0" w:space="0" w:color="auto"/>
                                        <w:bottom w:val="none" w:sz="0" w:space="0" w:color="auto"/>
                                        <w:right w:val="none" w:sz="0" w:space="0" w:color="auto"/>
                                      </w:divBdr>
                                      <w:divsChild>
                                        <w:div w:id="370419155">
                                          <w:marLeft w:val="0"/>
                                          <w:marRight w:val="0"/>
                                          <w:marTop w:val="0"/>
                                          <w:marBottom w:val="0"/>
                                          <w:divBdr>
                                            <w:top w:val="none" w:sz="0" w:space="0" w:color="auto"/>
                                            <w:left w:val="none" w:sz="0" w:space="0" w:color="auto"/>
                                            <w:bottom w:val="none" w:sz="0" w:space="0" w:color="auto"/>
                                            <w:right w:val="none" w:sz="0" w:space="0" w:color="auto"/>
                                          </w:divBdr>
                                          <w:divsChild>
                                            <w:div w:id="1609965984">
                                              <w:marLeft w:val="0"/>
                                              <w:marRight w:val="0"/>
                                              <w:marTop w:val="0"/>
                                              <w:marBottom w:val="0"/>
                                              <w:divBdr>
                                                <w:top w:val="none" w:sz="0" w:space="0" w:color="auto"/>
                                                <w:left w:val="none" w:sz="0" w:space="0" w:color="auto"/>
                                                <w:bottom w:val="none" w:sz="0" w:space="0" w:color="auto"/>
                                                <w:right w:val="none" w:sz="0" w:space="0" w:color="auto"/>
                                              </w:divBdr>
                                              <w:divsChild>
                                                <w:div w:id="766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10975">
                  <w:marLeft w:val="0"/>
                  <w:marRight w:val="0"/>
                  <w:marTop w:val="0"/>
                  <w:marBottom w:val="0"/>
                  <w:divBdr>
                    <w:top w:val="none" w:sz="0" w:space="0" w:color="auto"/>
                    <w:left w:val="none" w:sz="0" w:space="0" w:color="auto"/>
                    <w:bottom w:val="none" w:sz="0" w:space="0" w:color="auto"/>
                    <w:right w:val="none" w:sz="0" w:space="0" w:color="auto"/>
                  </w:divBdr>
                  <w:divsChild>
                    <w:div w:id="1351108639">
                      <w:marLeft w:val="0"/>
                      <w:marRight w:val="0"/>
                      <w:marTop w:val="0"/>
                      <w:marBottom w:val="0"/>
                      <w:divBdr>
                        <w:top w:val="none" w:sz="0" w:space="0" w:color="auto"/>
                        <w:left w:val="none" w:sz="0" w:space="0" w:color="auto"/>
                        <w:bottom w:val="none" w:sz="0" w:space="0" w:color="auto"/>
                        <w:right w:val="none" w:sz="0" w:space="0" w:color="auto"/>
                      </w:divBdr>
                      <w:divsChild>
                        <w:div w:id="523521158">
                          <w:marLeft w:val="0"/>
                          <w:marRight w:val="0"/>
                          <w:marTop w:val="0"/>
                          <w:marBottom w:val="0"/>
                          <w:divBdr>
                            <w:top w:val="none" w:sz="0" w:space="0" w:color="auto"/>
                            <w:left w:val="none" w:sz="0" w:space="0" w:color="auto"/>
                            <w:bottom w:val="none" w:sz="0" w:space="0" w:color="auto"/>
                            <w:right w:val="none" w:sz="0" w:space="0" w:color="auto"/>
                          </w:divBdr>
                          <w:divsChild>
                            <w:div w:id="1683437176">
                              <w:marLeft w:val="0"/>
                              <w:marRight w:val="0"/>
                              <w:marTop w:val="0"/>
                              <w:marBottom w:val="0"/>
                              <w:divBdr>
                                <w:top w:val="none" w:sz="0" w:space="0" w:color="auto"/>
                                <w:left w:val="none" w:sz="0" w:space="0" w:color="auto"/>
                                <w:bottom w:val="none" w:sz="0" w:space="0" w:color="auto"/>
                                <w:right w:val="none" w:sz="0" w:space="0" w:color="auto"/>
                              </w:divBdr>
                              <w:divsChild>
                                <w:div w:id="1801874605">
                                  <w:marLeft w:val="0"/>
                                  <w:marRight w:val="0"/>
                                  <w:marTop w:val="0"/>
                                  <w:marBottom w:val="0"/>
                                  <w:divBdr>
                                    <w:top w:val="none" w:sz="0" w:space="0" w:color="auto"/>
                                    <w:left w:val="none" w:sz="0" w:space="0" w:color="auto"/>
                                    <w:bottom w:val="none" w:sz="0" w:space="0" w:color="auto"/>
                                    <w:right w:val="none" w:sz="0" w:space="0" w:color="auto"/>
                                  </w:divBdr>
                                  <w:divsChild>
                                    <w:div w:id="2045714216">
                                      <w:marLeft w:val="0"/>
                                      <w:marRight w:val="0"/>
                                      <w:marTop w:val="0"/>
                                      <w:marBottom w:val="0"/>
                                      <w:divBdr>
                                        <w:top w:val="none" w:sz="0" w:space="0" w:color="auto"/>
                                        <w:left w:val="none" w:sz="0" w:space="0" w:color="auto"/>
                                        <w:bottom w:val="none" w:sz="0" w:space="0" w:color="auto"/>
                                        <w:right w:val="none" w:sz="0" w:space="0" w:color="auto"/>
                                      </w:divBdr>
                                    </w:div>
                                    <w:div w:id="1337727791">
                                      <w:marLeft w:val="0"/>
                                      <w:marRight w:val="0"/>
                                      <w:marTop w:val="0"/>
                                      <w:marBottom w:val="0"/>
                                      <w:divBdr>
                                        <w:top w:val="none" w:sz="0" w:space="0" w:color="auto"/>
                                        <w:left w:val="none" w:sz="0" w:space="0" w:color="auto"/>
                                        <w:bottom w:val="none" w:sz="0" w:space="0" w:color="auto"/>
                                        <w:right w:val="none" w:sz="0" w:space="0" w:color="auto"/>
                                      </w:divBdr>
                                      <w:divsChild>
                                        <w:div w:id="213583874">
                                          <w:marLeft w:val="0"/>
                                          <w:marRight w:val="0"/>
                                          <w:marTop w:val="0"/>
                                          <w:marBottom w:val="0"/>
                                          <w:divBdr>
                                            <w:top w:val="none" w:sz="0" w:space="0" w:color="auto"/>
                                            <w:left w:val="none" w:sz="0" w:space="0" w:color="auto"/>
                                            <w:bottom w:val="none" w:sz="0" w:space="0" w:color="auto"/>
                                            <w:right w:val="none" w:sz="0" w:space="0" w:color="auto"/>
                                          </w:divBdr>
                                          <w:divsChild>
                                            <w:div w:id="1343780916">
                                              <w:marLeft w:val="0"/>
                                              <w:marRight w:val="0"/>
                                              <w:marTop w:val="0"/>
                                              <w:marBottom w:val="0"/>
                                              <w:divBdr>
                                                <w:top w:val="none" w:sz="0" w:space="0" w:color="auto"/>
                                                <w:left w:val="none" w:sz="0" w:space="0" w:color="auto"/>
                                                <w:bottom w:val="none" w:sz="0" w:space="0" w:color="auto"/>
                                                <w:right w:val="none" w:sz="0" w:space="0" w:color="auto"/>
                                              </w:divBdr>
                                              <w:divsChild>
                                                <w:div w:id="13986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424614">
                  <w:marLeft w:val="0"/>
                  <w:marRight w:val="0"/>
                  <w:marTop w:val="0"/>
                  <w:marBottom w:val="0"/>
                  <w:divBdr>
                    <w:top w:val="none" w:sz="0" w:space="0" w:color="auto"/>
                    <w:left w:val="none" w:sz="0" w:space="0" w:color="auto"/>
                    <w:bottom w:val="none" w:sz="0" w:space="0" w:color="auto"/>
                    <w:right w:val="none" w:sz="0" w:space="0" w:color="auto"/>
                  </w:divBdr>
                  <w:divsChild>
                    <w:div w:id="1912471605">
                      <w:marLeft w:val="0"/>
                      <w:marRight w:val="0"/>
                      <w:marTop w:val="0"/>
                      <w:marBottom w:val="0"/>
                      <w:divBdr>
                        <w:top w:val="none" w:sz="0" w:space="0" w:color="auto"/>
                        <w:left w:val="none" w:sz="0" w:space="0" w:color="auto"/>
                        <w:bottom w:val="none" w:sz="0" w:space="0" w:color="auto"/>
                        <w:right w:val="none" w:sz="0" w:space="0" w:color="auto"/>
                      </w:divBdr>
                      <w:divsChild>
                        <w:div w:id="856237705">
                          <w:marLeft w:val="0"/>
                          <w:marRight w:val="0"/>
                          <w:marTop w:val="0"/>
                          <w:marBottom w:val="0"/>
                          <w:divBdr>
                            <w:top w:val="none" w:sz="0" w:space="0" w:color="auto"/>
                            <w:left w:val="none" w:sz="0" w:space="0" w:color="auto"/>
                            <w:bottom w:val="none" w:sz="0" w:space="0" w:color="auto"/>
                            <w:right w:val="none" w:sz="0" w:space="0" w:color="auto"/>
                          </w:divBdr>
                          <w:divsChild>
                            <w:div w:id="294722540">
                              <w:marLeft w:val="0"/>
                              <w:marRight w:val="0"/>
                              <w:marTop w:val="0"/>
                              <w:marBottom w:val="0"/>
                              <w:divBdr>
                                <w:top w:val="none" w:sz="0" w:space="0" w:color="auto"/>
                                <w:left w:val="none" w:sz="0" w:space="0" w:color="auto"/>
                                <w:bottom w:val="none" w:sz="0" w:space="0" w:color="auto"/>
                                <w:right w:val="none" w:sz="0" w:space="0" w:color="auto"/>
                              </w:divBdr>
                              <w:divsChild>
                                <w:div w:id="1210846459">
                                  <w:marLeft w:val="0"/>
                                  <w:marRight w:val="0"/>
                                  <w:marTop w:val="0"/>
                                  <w:marBottom w:val="0"/>
                                  <w:divBdr>
                                    <w:top w:val="none" w:sz="0" w:space="0" w:color="auto"/>
                                    <w:left w:val="none" w:sz="0" w:space="0" w:color="auto"/>
                                    <w:bottom w:val="none" w:sz="0" w:space="0" w:color="auto"/>
                                    <w:right w:val="none" w:sz="0" w:space="0" w:color="auto"/>
                                  </w:divBdr>
                                  <w:divsChild>
                                    <w:div w:id="800458030">
                                      <w:marLeft w:val="0"/>
                                      <w:marRight w:val="0"/>
                                      <w:marTop w:val="0"/>
                                      <w:marBottom w:val="0"/>
                                      <w:divBdr>
                                        <w:top w:val="none" w:sz="0" w:space="0" w:color="auto"/>
                                        <w:left w:val="none" w:sz="0" w:space="0" w:color="auto"/>
                                        <w:bottom w:val="none" w:sz="0" w:space="0" w:color="auto"/>
                                        <w:right w:val="none" w:sz="0" w:space="0" w:color="auto"/>
                                      </w:divBdr>
                                    </w:div>
                                    <w:div w:id="1236478844">
                                      <w:marLeft w:val="0"/>
                                      <w:marRight w:val="0"/>
                                      <w:marTop w:val="0"/>
                                      <w:marBottom w:val="0"/>
                                      <w:divBdr>
                                        <w:top w:val="none" w:sz="0" w:space="0" w:color="auto"/>
                                        <w:left w:val="none" w:sz="0" w:space="0" w:color="auto"/>
                                        <w:bottom w:val="none" w:sz="0" w:space="0" w:color="auto"/>
                                        <w:right w:val="none" w:sz="0" w:space="0" w:color="auto"/>
                                      </w:divBdr>
                                      <w:divsChild>
                                        <w:div w:id="443773134">
                                          <w:marLeft w:val="0"/>
                                          <w:marRight w:val="0"/>
                                          <w:marTop w:val="0"/>
                                          <w:marBottom w:val="0"/>
                                          <w:divBdr>
                                            <w:top w:val="none" w:sz="0" w:space="0" w:color="auto"/>
                                            <w:left w:val="none" w:sz="0" w:space="0" w:color="auto"/>
                                            <w:bottom w:val="none" w:sz="0" w:space="0" w:color="auto"/>
                                            <w:right w:val="none" w:sz="0" w:space="0" w:color="auto"/>
                                          </w:divBdr>
                                          <w:divsChild>
                                            <w:div w:id="917131577">
                                              <w:marLeft w:val="0"/>
                                              <w:marRight w:val="0"/>
                                              <w:marTop w:val="0"/>
                                              <w:marBottom w:val="0"/>
                                              <w:divBdr>
                                                <w:top w:val="none" w:sz="0" w:space="0" w:color="auto"/>
                                                <w:left w:val="none" w:sz="0" w:space="0" w:color="auto"/>
                                                <w:bottom w:val="none" w:sz="0" w:space="0" w:color="auto"/>
                                                <w:right w:val="none" w:sz="0" w:space="0" w:color="auto"/>
                                              </w:divBdr>
                                              <w:divsChild>
                                                <w:div w:id="8509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199162">
          <w:marLeft w:val="0"/>
          <w:marRight w:val="0"/>
          <w:marTop w:val="0"/>
          <w:marBottom w:val="0"/>
          <w:divBdr>
            <w:top w:val="none" w:sz="0" w:space="0" w:color="auto"/>
            <w:left w:val="none" w:sz="0" w:space="0" w:color="auto"/>
            <w:bottom w:val="none" w:sz="0" w:space="0" w:color="auto"/>
            <w:right w:val="none" w:sz="0" w:space="0" w:color="auto"/>
          </w:divBdr>
        </w:div>
        <w:div w:id="1737118900">
          <w:marLeft w:val="0"/>
          <w:marRight w:val="0"/>
          <w:marTop w:val="0"/>
          <w:marBottom w:val="0"/>
          <w:divBdr>
            <w:top w:val="none" w:sz="0" w:space="0" w:color="auto"/>
            <w:left w:val="none" w:sz="0" w:space="0" w:color="auto"/>
            <w:bottom w:val="none" w:sz="0" w:space="0" w:color="auto"/>
            <w:right w:val="none" w:sz="0" w:space="0" w:color="auto"/>
          </w:divBdr>
        </w:div>
        <w:div w:id="207684833">
          <w:marLeft w:val="0"/>
          <w:marRight w:val="0"/>
          <w:marTop w:val="0"/>
          <w:marBottom w:val="0"/>
          <w:divBdr>
            <w:top w:val="none" w:sz="0" w:space="0" w:color="auto"/>
            <w:left w:val="none" w:sz="0" w:space="0" w:color="auto"/>
            <w:bottom w:val="none" w:sz="0" w:space="0" w:color="auto"/>
            <w:right w:val="none" w:sz="0" w:space="0" w:color="auto"/>
          </w:divBdr>
        </w:div>
        <w:div w:id="724253798">
          <w:marLeft w:val="0"/>
          <w:marRight w:val="0"/>
          <w:marTop w:val="0"/>
          <w:marBottom w:val="0"/>
          <w:divBdr>
            <w:top w:val="none" w:sz="0" w:space="0" w:color="auto"/>
            <w:left w:val="none" w:sz="0" w:space="0" w:color="auto"/>
            <w:bottom w:val="none" w:sz="0" w:space="0" w:color="auto"/>
            <w:right w:val="none" w:sz="0" w:space="0" w:color="auto"/>
          </w:divBdr>
        </w:div>
        <w:div w:id="886336731">
          <w:marLeft w:val="0"/>
          <w:marRight w:val="0"/>
          <w:marTop w:val="0"/>
          <w:marBottom w:val="0"/>
          <w:divBdr>
            <w:top w:val="none" w:sz="0" w:space="0" w:color="auto"/>
            <w:left w:val="none" w:sz="0" w:space="0" w:color="auto"/>
            <w:bottom w:val="none" w:sz="0" w:space="0" w:color="auto"/>
            <w:right w:val="none" w:sz="0" w:space="0" w:color="auto"/>
          </w:divBdr>
        </w:div>
        <w:div w:id="1034845076">
          <w:marLeft w:val="0"/>
          <w:marRight w:val="0"/>
          <w:marTop w:val="0"/>
          <w:marBottom w:val="0"/>
          <w:divBdr>
            <w:top w:val="none" w:sz="0" w:space="0" w:color="auto"/>
            <w:left w:val="none" w:sz="0" w:space="0" w:color="auto"/>
            <w:bottom w:val="none" w:sz="0" w:space="0" w:color="auto"/>
            <w:right w:val="none" w:sz="0" w:space="0" w:color="auto"/>
          </w:divBdr>
        </w:div>
        <w:div w:id="1315990772">
          <w:marLeft w:val="0"/>
          <w:marRight w:val="0"/>
          <w:marTop w:val="0"/>
          <w:marBottom w:val="0"/>
          <w:divBdr>
            <w:top w:val="none" w:sz="0" w:space="0" w:color="auto"/>
            <w:left w:val="none" w:sz="0" w:space="0" w:color="auto"/>
            <w:bottom w:val="none" w:sz="0" w:space="0" w:color="auto"/>
            <w:right w:val="none" w:sz="0" w:space="0" w:color="auto"/>
          </w:divBdr>
        </w:div>
        <w:div w:id="2127892829">
          <w:marLeft w:val="0"/>
          <w:marRight w:val="0"/>
          <w:marTop w:val="0"/>
          <w:marBottom w:val="0"/>
          <w:divBdr>
            <w:top w:val="none" w:sz="0" w:space="0" w:color="auto"/>
            <w:left w:val="none" w:sz="0" w:space="0" w:color="auto"/>
            <w:bottom w:val="none" w:sz="0" w:space="0" w:color="auto"/>
            <w:right w:val="none" w:sz="0" w:space="0" w:color="auto"/>
          </w:divBdr>
        </w:div>
        <w:div w:id="994802140">
          <w:marLeft w:val="0"/>
          <w:marRight w:val="0"/>
          <w:marTop w:val="0"/>
          <w:marBottom w:val="0"/>
          <w:divBdr>
            <w:top w:val="none" w:sz="0" w:space="0" w:color="auto"/>
            <w:left w:val="none" w:sz="0" w:space="0" w:color="auto"/>
            <w:bottom w:val="none" w:sz="0" w:space="0" w:color="auto"/>
            <w:right w:val="none" w:sz="0" w:space="0" w:color="auto"/>
          </w:divBdr>
        </w:div>
        <w:div w:id="669254853">
          <w:marLeft w:val="0"/>
          <w:marRight w:val="0"/>
          <w:marTop w:val="0"/>
          <w:marBottom w:val="0"/>
          <w:divBdr>
            <w:top w:val="none" w:sz="0" w:space="0" w:color="auto"/>
            <w:left w:val="none" w:sz="0" w:space="0" w:color="auto"/>
            <w:bottom w:val="none" w:sz="0" w:space="0" w:color="auto"/>
            <w:right w:val="none" w:sz="0" w:space="0" w:color="auto"/>
          </w:divBdr>
        </w:div>
        <w:div w:id="208182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genegg.at/portr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genegg.at/portr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enegg.at/portrait/" TargetMode="External"/><Relationship Id="rId11" Type="http://schemas.openxmlformats.org/officeDocument/2006/relationships/hyperlink" Target="https://www.landentwicklung.org/europaeische-dorferneuerungspreis/ueber-den-wettbewerb/" TargetMode="External"/><Relationship Id="rId5" Type="http://schemas.openxmlformats.org/officeDocument/2006/relationships/hyperlink" Target="https://www.langenegg.at/portrai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andentwicklung.org/europaeische-dorferneuerungspreis/ueber-den-wettbewer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Waldviertler Werkstätten GmbH</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Heini Staudinger</dc:creator>
  <cp:keywords/>
  <dc:description/>
  <cp:lastModifiedBy>Heini Staudinger</cp:lastModifiedBy>
  <cp:revision>2</cp:revision>
  <dcterms:created xsi:type="dcterms:W3CDTF">2024-12-04T09:02:00Z</dcterms:created>
  <dcterms:modified xsi:type="dcterms:W3CDTF">2024-12-04T09:02:00Z</dcterms:modified>
</cp:coreProperties>
</file>